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922F" w14:textId="77777777" w:rsidR="00872879" w:rsidRPr="00453ABB" w:rsidRDefault="00872879" w:rsidP="00872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F8E8D8" w14:textId="77777777" w:rsidR="00872879" w:rsidRPr="002B194B" w:rsidRDefault="00872879" w:rsidP="0087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</w:t>
      </w:r>
      <w:r w:rsidRPr="002B194B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 oraz uchylenia dyrektywy 95/46/WE (</w:t>
      </w:r>
      <w:proofErr w:type="spellStart"/>
      <w:r w:rsidRPr="002B194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2B194B"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14:paraId="27860361" w14:textId="7335F715" w:rsidR="002B194B" w:rsidRPr="002B194B" w:rsidRDefault="00872879" w:rsidP="002B1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4754DC" w:rsidRPr="004754DC">
        <w:rPr>
          <w:rFonts w:ascii="Times New Roman" w:eastAsia="Times New Roman" w:hAnsi="Times New Roman" w:cs="Times New Roman"/>
          <w:b/>
          <w:bCs/>
        </w:rPr>
        <w:t>Publiczna  Szkoła Podstawowa im. H. Sienkiewicza w Pilawie , ul. Leśna 6 , 08-440 Pilawa (adres e-mail: sekretariat5@o2.pl ; nr tel.:25 685 67 00</w:t>
      </w:r>
      <w:r w:rsidR="00A22A8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1CF96376" w14:textId="1E0C5098" w:rsidR="00872879" w:rsidRPr="00C929F0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98685"/>
      <w:r w:rsidRPr="002B194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</w:t>
      </w:r>
      <w:r w:rsidRPr="00907814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266955C0" w14:textId="408602E5" w:rsidR="00872879" w:rsidRPr="002B194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4F0C61">
        <w:rPr>
          <w:rFonts w:ascii="Times New Roman" w:hAnsi="Times New Roman" w:cs="Times New Roman"/>
          <w:sz w:val="24"/>
          <w:szCs w:val="24"/>
        </w:rPr>
        <w:t xml:space="preserve">w celu </w:t>
      </w:r>
      <w:r w:rsidR="00942711" w:rsidRPr="00942711">
        <w:rPr>
          <w:rFonts w:ascii="Times New Roman" w:hAnsi="Times New Roman" w:cs="Times New Roman"/>
          <w:sz w:val="24"/>
          <w:szCs w:val="24"/>
        </w:rPr>
        <w:t>zawarcia</w:t>
      </w:r>
      <w:r w:rsidR="00815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5D6" w:rsidRPr="000955DB">
        <w:rPr>
          <w:rFonts w:ascii="Times New Roman" w:hAnsi="Times New Roman" w:cs="Times New Roman"/>
          <w:sz w:val="24"/>
          <w:szCs w:val="24"/>
        </w:rPr>
        <w:t>oraz wykonywania</w:t>
      </w:r>
      <w:r w:rsidR="00942711" w:rsidRPr="000955DB">
        <w:rPr>
          <w:rFonts w:ascii="Times New Roman" w:hAnsi="Times New Roman" w:cs="Times New Roman"/>
          <w:sz w:val="24"/>
          <w:szCs w:val="24"/>
        </w:rPr>
        <w:t xml:space="preserve"> </w:t>
      </w:r>
      <w:r w:rsidR="008155D6" w:rsidRPr="000955DB">
        <w:rPr>
          <w:rFonts w:ascii="Times New Roman" w:hAnsi="Times New Roman" w:cs="Times New Roman"/>
          <w:sz w:val="24"/>
          <w:szCs w:val="24"/>
        </w:rPr>
        <w:t xml:space="preserve">(wykonania) </w:t>
      </w:r>
      <w:r w:rsidR="00942711" w:rsidRPr="00942711">
        <w:rPr>
          <w:rFonts w:ascii="Times New Roman" w:hAnsi="Times New Roman" w:cs="Times New Roman"/>
          <w:sz w:val="24"/>
          <w:szCs w:val="24"/>
        </w:rPr>
        <w:t>umowy cywilnoprawnej (art. 6 ust. 1 lit. b RODO)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również </w:t>
      </w:r>
      <w:r w:rsidRPr="004F0C61">
        <w:rPr>
          <w:rFonts w:ascii="Times New Roman" w:hAnsi="Times New Roman" w:cs="Times New Roman"/>
          <w:sz w:val="24"/>
          <w:szCs w:val="24"/>
        </w:rPr>
        <w:t>w celu realizacji praw oraz obowiązków wynikających z przepisów prawa</w:t>
      </w:r>
      <w:r>
        <w:rPr>
          <w:rFonts w:ascii="Times New Roman" w:hAnsi="Times New Roman" w:cs="Times New Roman"/>
          <w:sz w:val="24"/>
          <w:szCs w:val="24"/>
        </w:rPr>
        <w:t xml:space="preserve"> (art. 6 ust. 1 lit. c RODO)</w:t>
      </w:r>
      <w:r w:rsidRPr="004F0C61">
        <w:rPr>
          <w:rFonts w:ascii="Times New Roman" w:hAnsi="Times New Roman" w:cs="Times New Roman"/>
          <w:sz w:val="24"/>
          <w:szCs w:val="24"/>
        </w:rPr>
        <w:t>, w szczególności ustawy z 26 lipca 1996 r. o podatku dochodowym od osób fizycznych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4F0C61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61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C61">
        <w:rPr>
          <w:rFonts w:ascii="Times New Roman" w:hAnsi="Times New Roman" w:cs="Times New Roman"/>
          <w:sz w:val="24"/>
          <w:szCs w:val="24"/>
        </w:rPr>
        <w:t xml:space="preserve"> poz. 1509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C61">
        <w:rPr>
          <w:rFonts w:ascii="Times New Roman" w:hAnsi="Times New Roman" w:cs="Times New Roman"/>
          <w:sz w:val="24"/>
          <w:szCs w:val="24"/>
        </w:rPr>
        <w:t xml:space="preserve">), ustawy z 13 października 1998 r. o </w:t>
      </w:r>
      <w:r w:rsidRPr="002B194B">
        <w:rPr>
          <w:rFonts w:ascii="Times New Roman" w:hAnsi="Times New Roman" w:cs="Times New Roman"/>
          <w:sz w:val="24"/>
          <w:szCs w:val="24"/>
        </w:rPr>
        <w:t xml:space="preserve">systemie ubezpieczeń społecznych (t. j. Dz. U. z 2019 r., poz. 300 ze zm.) oraz na podstawie Państwa zgody (art. 6 ust. 1 lit. a RODO). </w:t>
      </w:r>
    </w:p>
    <w:p w14:paraId="543D8888" w14:textId="4FFF83D5" w:rsidR="008E53A6" w:rsidRPr="002B194B" w:rsidRDefault="00942711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2B194B">
        <w:rPr>
          <w:rFonts w:ascii="Times New Roman" w:hAnsi="Times New Roman" w:cs="Times New Roman"/>
          <w:sz w:val="24"/>
          <w:szCs w:val="24"/>
        </w:rPr>
        <w:t>Państwa dane osobowe będą przetwarzane przez okres</w:t>
      </w:r>
      <w:r w:rsidR="008E53A6" w:rsidRPr="002B194B">
        <w:rPr>
          <w:rFonts w:ascii="Times New Roman" w:hAnsi="Times New Roman" w:cs="Times New Roman"/>
          <w:sz w:val="24"/>
          <w:szCs w:val="24"/>
        </w:rPr>
        <w:t>:</w:t>
      </w:r>
    </w:p>
    <w:p w14:paraId="37777233" w14:textId="77777777" w:rsidR="004B3CCB" w:rsidRDefault="002B194B" w:rsidP="004B3CC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>przedawnienia roszczeń wynikający z przepisów prawa w zakresie ustalenia, obrony i dochodzenia roszczeń, jeżeli przepis szczególny nie stanowi inaczej, termin przedawnienia wynosi sześć lat, a dla roszczeń o świadczenia okresowe oraz roszczeń związanych z prowadzeniem działalności gospodarczej - trzy lata oraz przez okres przedawnienia zobowiązań podatkowych tj. 5 lat, licząc od końca roku kalendarzowego, w którym upłynął termin płatności podatku.</w:t>
      </w:r>
      <w:r w:rsidR="00942711" w:rsidRPr="002B1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04E50" w14:textId="345AC85E" w:rsidR="00942711" w:rsidRPr="002B194B" w:rsidRDefault="002B194B" w:rsidP="004B3CC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Wszelkie dane przetwarzane na potrzeby rachunkowości oraz ze względów podatkowych przetwarzamy przez </w:t>
      </w:r>
      <w:r w:rsidR="004B3CCB">
        <w:rPr>
          <w:rFonts w:ascii="Times New Roman" w:hAnsi="Times New Roman" w:cs="Times New Roman"/>
          <w:sz w:val="24"/>
          <w:szCs w:val="24"/>
        </w:rPr>
        <w:t xml:space="preserve">okres </w:t>
      </w:r>
      <w:r w:rsidRPr="002B194B">
        <w:rPr>
          <w:rFonts w:ascii="Times New Roman" w:hAnsi="Times New Roman" w:cs="Times New Roman"/>
          <w:sz w:val="24"/>
          <w:szCs w:val="24"/>
        </w:rPr>
        <w:t>5 lat liczonych od końca roku kalendarzowego, w którym powstał obowiązek podatkowy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F5D036" w14:textId="7FC077BB" w:rsidR="00872879" w:rsidRPr="002B194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2"/>
      <w:r w:rsidRPr="002B194B">
        <w:rPr>
          <w:rFonts w:ascii="Times New Roman" w:hAnsi="Times New Roman" w:cs="Times New Roman"/>
          <w:sz w:val="24"/>
          <w:szCs w:val="24"/>
        </w:rPr>
        <w:t>do momentu jej wycofania.</w:t>
      </w:r>
    </w:p>
    <w:p w14:paraId="0941B097" w14:textId="5F2D260C" w:rsidR="00872879" w:rsidRPr="009E00CB" w:rsidRDefault="00872879" w:rsidP="002B19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2045D5" w14:textId="6EC24134" w:rsidR="00872879" w:rsidRPr="009E00C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3BFF7" w14:textId="2724A1FD" w:rsidR="00872879" w:rsidRPr="009E00CB" w:rsidRDefault="00872879" w:rsidP="002B19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7B883A6C" w14:textId="77777777"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DE5E77">
        <w:rPr>
          <w:rFonts w:ascii="Times New Roman" w:hAnsi="Times New Roman" w:cs="Times New Roman"/>
          <w:sz w:val="24"/>
          <w:szCs w:val="24"/>
        </w:rPr>
        <w:t>;</w:t>
      </w:r>
    </w:p>
    <w:p w14:paraId="34363D51" w14:textId="77777777"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DB1E79" w14:textId="77777777"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42CDDD3" w14:textId="77777777" w:rsidR="00872879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46C7A3" w14:textId="1B39A192"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lastRenderedPageBreak/>
        <w:t xml:space="preserve">w zakresie, w jakim podstawą przetwarzania Państwa danych osobowych jest zgoda, </w:t>
      </w:r>
      <w:r w:rsidRPr="000955DB">
        <w:rPr>
          <w:rFonts w:ascii="Times New Roman" w:hAnsi="Times New Roman" w:cs="Times New Roman"/>
          <w:sz w:val="24"/>
          <w:szCs w:val="24"/>
        </w:rPr>
        <w:t>przysługuje Państwu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 prawo do przenoszenia danych, o którym </w:t>
      </w:r>
      <w:r w:rsidR="001B7C7C" w:rsidRPr="000955DB">
        <w:rPr>
          <w:rFonts w:ascii="Times New Roman" w:hAnsi="Times New Roman" w:cs="Times New Roman"/>
          <w:sz w:val="24"/>
          <w:szCs w:val="24"/>
        </w:rPr>
        <w:t xml:space="preserve">to uprawnieniu 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mowa w art. 20 ust. 1 </w:t>
      </w:r>
      <w:r w:rsidR="004A55F2" w:rsidRPr="000955DB">
        <w:rPr>
          <w:rFonts w:ascii="Times New Roman" w:hAnsi="Times New Roman" w:cs="Times New Roman"/>
          <w:sz w:val="24"/>
          <w:szCs w:val="24"/>
        </w:rPr>
        <w:t>lit. a)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 RODO, a także –</w:t>
      </w:r>
      <w:r w:rsidRPr="000955DB">
        <w:rPr>
          <w:rFonts w:ascii="Times New Roman" w:hAnsi="Times New Roman" w:cs="Times New Roman"/>
          <w:sz w:val="24"/>
          <w:szCs w:val="24"/>
        </w:rPr>
        <w:t xml:space="preserve"> </w:t>
      </w:r>
      <w:r w:rsidRPr="00163B1A">
        <w:rPr>
          <w:rFonts w:ascii="Times New Roman" w:hAnsi="Times New Roman" w:cs="Times New Roman"/>
          <w:sz w:val="24"/>
          <w:szCs w:val="24"/>
        </w:rPr>
        <w:t xml:space="preserve">prawo do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163B1A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</w:t>
      </w:r>
      <w:r w:rsidR="00DE5E77">
        <w:rPr>
          <w:rFonts w:ascii="Times New Roman" w:hAnsi="Times New Roman" w:cs="Times New Roman"/>
          <w:sz w:val="24"/>
          <w:szCs w:val="24"/>
        </w:rPr>
        <w:t>.</w:t>
      </w:r>
    </w:p>
    <w:p w14:paraId="0E6585D8" w14:textId="1D34475F" w:rsidR="00872879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niemożnością</w:t>
      </w:r>
      <w:r>
        <w:rPr>
          <w:rFonts w:ascii="Times New Roman" w:hAnsi="Times New Roman" w:cs="Times New Roman"/>
          <w:sz w:val="24"/>
          <w:szCs w:val="24"/>
        </w:rPr>
        <w:t xml:space="preserve"> zawarcia </w:t>
      </w:r>
      <w:r w:rsidR="00C14314" w:rsidRPr="000955DB">
        <w:rPr>
          <w:rFonts w:ascii="Times New Roman" w:hAnsi="Times New Roman" w:cs="Times New Roman"/>
          <w:sz w:val="24"/>
          <w:szCs w:val="24"/>
        </w:rPr>
        <w:t xml:space="preserve">oraz wykonania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942711">
        <w:rPr>
          <w:rFonts w:ascii="Times New Roman" w:hAnsi="Times New Roman" w:cs="Times New Roman"/>
          <w:sz w:val="24"/>
          <w:szCs w:val="24"/>
        </w:rPr>
        <w:t>cywilnoprawnej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3"/>
    <w:p w14:paraId="08B37BD1" w14:textId="77777777" w:rsidR="002B194B" w:rsidRDefault="002B194B" w:rsidP="004B3CCB">
      <w:pPr>
        <w:pStyle w:val="Normal2"/>
        <w:numPr>
          <w:ilvl w:val="0"/>
          <w:numId w:val="4"/>
        </w:numPr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68A1AC9B" w14:textId="1E784823"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Odbiorcami danych będą również podmioty przetwarzające dane na zlecenie </w:t>
      </w:r>
      <w:r w:rsidR="004B3CCB">
        <w:rPr>
          <w:rFonts w:ascii="Times New Roman" w:hAnsi="Times New Roman" w:cs="Times New Roman"/>
          <w:lang w:val="pl-PL"/>
        </w:rPr>
        <w:t>z</w:t>
      </w:r>
      <w:r w:rsidR="004B3CCB" w:rsidRPr="004B3CCB">
        <w:rPr>
          <w:rFonts w:ascii="Times New Roman" w:hAnsi="Times New Roman" w:cs="Times New Roman"/>
          <w:lang w:val="pl-PL"/>
        </w:rPr>
        <w:t xml:space="preserve"> którymi</w:t>
      </w:r>
      <w:r w:rsidR="004B3CCB">
        <w:rPr>
          <w:rFonts w:ascii="Times New Roman" w:hAnsi="Times New Roman" w:cs="Times New Roman"/>
          <w:lang w:val="pl-PL"/>
        </w:rPr>
        <w:t xml:space="preserve"> </w:t>
      </w:r>
      <w:r w:rsidR="004B3CCB" w:rsidRPr="004B3CCB">
        <w:rPr>
          <w:rFonts w:ascii="Times New Roman" w:hAnsi="Times New Roman" w:cs="Times New Roman"/>
          <w:lang w:val="pl-PL"/>
        </w:rPr>
        <w:t>Administrator zawarł umowę na świadczenie usług serwisowych dla systemów informatycznych</w:t>
      </w:r>
      <w:r w:rsidR="004B3CCB">
        <w:rPr>
          <w:rFonts w:ascii="Times New Roman" w:hAnsi="Times New Roman" w:cs="Times New Roman"/>
          <w:lang w:val="pl-PL"/>
        </w:rPr>
        <w:t xml:space="preserve"> </w:t>
      </w:r>
      <w:r w:rsidR="004B3CCB" w:rsidRPr="004B3CCB">
        <w:rPr>
          <w:rFonts w:ascii="Times New Roman" w:hAnsi="Times New Roman" w:cs="Times New Roman"/>
          <w:lang w:val="pl-PL"/>
        </w:rPr>
        <w:t>wykorzystywanych przy ich przetwarzani</w:t>
      </w:r>
      <w:r w:rsidR="004B3CCB">
        <w:rPr>
          <w:rFonts w:ascii="Times New Roman" w:hAnsi="Times New Roman" w:cs="Times New Roman"/>
          <w:lang w:val="pl-PL"/>
        </w:rPr>
        <w:t>u.</w:t>
      </w:r>
    </w:p>
    <w:p w14:paraId="1D67B28B" w14:textId="77777777" w:rsidR="002B194B" w:rsidRDefault="002B194B" w:rsidP="004B3CCB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ujawniane:</w:t>
      </w:r>
    </w:p>
    <w:p w14:paraId="2E39381E" w14:textId="2BB35BEA"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Zakładowi Ubezpieczeń Społecznych w związku </w:t>
      </w:r>
      <w:r w:rsidR="004B3CCB">
        <w:rPr>
          <w:rFonts w:ascii="Times New Roman" w:hAnsi="Times New Roman" w:cs="Times New Roman"/>
          <w:lang w:val="pl-PL"/>
        </w:rPr>
        <w:t xml:space="preserve">z </w:t>
      </w:r>
      <w:r>
        <w:rPr>
          <w:rFonts w:ascii="Times New Roman" w:hAnsi="Times New Roman" w:cs="Times New Roman"/>
          <w:lang w:val="pl-PL"/>
        </w:rPr>
        <w:t>rozliczaniem składek na ubezpieczenie społeczne oraz zasiłków z ubezpieczeń chorobowego i wypadkowego, a także opłacaniem składek na ubezpieczenie społeczne;</w:t>
      </w:r>
    </w:p>
    <w:p w14:paraId="642AA486" w14:textId="77777777"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właściwemu organowi podatkowemu w związku z obliczaniem, pobieraniem i dokonaniem wpłaty zaliczki na podatek dochodowy;</w:t>
      </w:r>
    </w:p>
    <w:p w14:paraId="52F68969" w14:textId="77777777"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jednostkom organizacyjnym służby medycyny pracy;</w:t>
      </w:r>
    </w:p>
    <w:p w14:paraId="57026E17" w14:textId="77777777"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operatorom pocztowym i firmom kurierskim;</w:t>
      </w:r>
    </w:p>
    <w:p w14:paraId="1346463E" w14:textId="771261B2"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odbiorcom strony internetowej w związku z publikacją danych kontaktowych;</w:t>
      </w:r>
    </w:p>
    <w:p w14:paraId="0A0182DB" w14:textId="77777777"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odbiorcom strony podmiotowej w Biuletynie Informacji Publicznej w związku z publikowaniem informacji publicznej;</w:t>
      </w:r>
    </w:p>
    <w:p w14:paraId="7705C639" w14:textId="77777777"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osobom i podmiotom wnioskującym o dostęp do informacji publicznej;</w:t>
      </w:r>
    </w:p>
    <w:p w14:paraId="280523B1" w14:textId="77777777" w:rsidR="00872879" w:rsidRPr="00493779" w:rsidRDefault="00872879" w:rsidP="004B3CCB">
      <w:pPr>
        <w:spacing w:line="240" w:lineRule="auto"/>
        <w:ind w:left="360"/>
      </w:pPr>
    </w:p>
    <w:p w14:paraId="6836F4D2" w14:textId="77777777" w:rsidR="00872879" w:rsidRPr="00493779" w:rsidRDefault="00872879" w:rsidP="004B3CCB">
      <w:pPr>
        <w:spacing w:line="240" w:lineRule="auto"/>
        <w:ind w:left="360"/>
      </w:pPr>
    </w:p>
    <w:p w14:paraId="1F5B0CF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65B5A"/>
    <w:multiLevelType w:val="hybridMultilevel"/>
    <w:tmpl w:val="F06E4350"/>
    <w:lvl w:ilvl="0" w:tplc="1400BF9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13DF"/>
    <w:multiLevelType w:val="hybridMultilevel"/>
    <w:tmpl w:val="1BC00758"/>
    <w:lvl w:ilvl="0" w:tplc="86B40A0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9"/>
    <w:rsid w:val="0000287F"/>
    <w:rsid w:val="000955DB"/>
    <w:rsid w:val="001B7C7C"/>
    <w:rsid w:val="001F1476"/>
    <w:rsid w:val="00215758"/>
    <w:rsid w:val="002B194B"/>
    <w:rsid w:val="004754DC"/>
    <w:rsid w:val="004A55F2"/>
    <w:rsid w:val="004B3CCB"/>
    <w:rsid w:val="006C5F6A"/>
    <w:rsid w:val="008155D6"/>
    <w:rsid w:val="00872879"/>
    <w:rsid w:val="008E53A6"/>
    <w:rsid w:val="008F0484"/>
    <w:rsid w:val="00942711"/>
    <w:rsid w:val="00A125C2"/>
    <w:rsid w:val="00A22A8A"/>
    <w:rsid w:val="00AF6B88"/>
    <w:rsid w:val="00BD00E5"/>
    <w:rsid w:val="00C14314"/>
    <w:rsid w:val="00D109A9"/>
    <w:rsid w:val="00DE5E77"/>
    <w:rsid w:val="00E2624B"/>
    <w:rsid w:val="00EE5FEE"/>
    <w:rsid w:val="00FB7E8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E36"/>
  <w15:chartTrackingRefBased/>
  <w15:docId w15:val="{F7F3E2F9-A728-4950-B1F6-98CFCF1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879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2879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87287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79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DE5E77"/>
  </w:style>
  <w:style w:type="paragraph" w:customStyle="1" w:styleId="Normal2">
    <w:name w:val="Normal2"/>
    <w:basedOn w:val="Normalny"/>
    <w:qFormat/>
    <w:rsid w:val="002B194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2B194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22A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DyrektoR</cp:lastModifiedBy>
  <cp:revision>2</cp:revision>
  <cp:lastPrinted>2019-06-07T08:08:00Z</cp:lastPrinted>
  <dcterms:created xsi:type="dcterms:W3CDTF">2021-02-01T13:43:00Z</dcterms:created>
  <dcterms:modified xsi:type="dcterms:W3CDTF">2021-02-01T13:43:00Z</dcterms:modified>
</cp:coreProperties>
</file>