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E7" w:rsidRDefault="00585085" w:rsidP="00585085">
      <w:pPr>
        <w:jc w:val="center"/>
      </w:pPr>
      <w:r>
        <w:rPr>
          <w:b/>
          <w:sz w:val="28"/>
          <w:szCs w:val="28"/>
        </w:rPr>
        <w:t>POMOC MATERIALNA DLA UCZNIÓW ŁÓDZKICH SZKÓŁ PRZYBYŁYCH DO ŁODZI WSKUTEK DZIAŁAŃ WOJENNYCH W UKRAINIE.</w:t>
      </w:r>
    </w:p>
    <w:p w:rsidR="002118F4" w:rsidRDefault="002118F4"/>
    <w:p w:rsidR="00585085" w:rsidRDefault="00585085">
      <w:r>
        <w:t>1/ Dyrektor szkoły, który pr</w:t>
      </w:r>
      <w:r w:rsidR="001C5DC0">
        <w:t>zyjął do swojej placówki dziecko</w:t>
      </w:r>
      <w:r>
        <w:t xml:space="preserve"> przybyłe do Łodzi z Ukrainy  może wnioskować o pomoc materialną dla tego dziecka w formie :</w:t>
      </w:r>
    </w:p>
    <w:p w:rsidR="00585085" w:rsidRDefault="00585085">
      <w:r>
        <w:t xml:space="preserve">- zasiłku szkolnego </w:t>
      </w:r>
    </w:p>
    <w:p w:rsidR="00585085" w:rsidRDefault="00585085">
      <w:r>
        <w:t>- stypendium szkolnego;</w:t>
      </w:r>
    </w:p>
    <w:p w:rsidR="00585085" w:rsidRDefault="00585085">
      <w:r>
        <w:t>2</w:t>
      </w:r>
      <w:r w:rsidR="001C5DC0">
        <w:t>/ Wniosek o pomoc w formie zasiłku szkolnego należy złozyć</w:t>
      </w:r>
      <w:r>
        <w:t xml:space="preserve"> najpoźniej do dnia 23 kwietnia br. </w:t>
      </w:r>
    </w:p>
    <w:p w:rsidR="00585085" w:rsidRDefault="00585085">
      <w:r>
        <w:t xml:space="preserve">( </w:t>
      </w:r>
      <w:r w:rsidR="001C5DC0">
        <w:t xml:space="preserve">do dwóch </w:t>
      </w:r>
      <w:r>
        <w:t>miesi</w:t>
      </w:r>
      <w:r w:rsidR="001C5DC0">
        <w:t xml:space="preserve">ęcy </w:t>
      </w:r>
      <w:r>
        <w:t xml:space="preserve">po wystąpieniu zdarzenia losowego ). </w:t>
      </w:r>
    </w:p>
    <w:p w:rsidR="00585085" w:rsidRDefault="00585085">
      <w:r>
        <w:t>3/ Wniosek o pomoc w formie stypendium szkolnego można składać w ciągu roku szkolnego – warunkiem jest trudna sytuacja mate</w:t>
      </w:r>
      <w:r w:rsidR="001C5DC0">
        <w:t>rialna rodziny ( dochód na 1 czł</w:t>
      </w:r>
      <w:r>
        <w:t>onka rodziny nie może przekraczać 600 zł netto );</w:t>
      </w:r>
    </w:p>
    <w:p w:rsidR="00585085" w:rsidRDefault="00585085">
      <w:r>
        <w:t>4/ Wnioski mogą składać także rodzice</w:t>
      </w:r>
      <w:r w:rsidR="001C5DC0">
        <w:t xml:space="preserve">/opiekunowie prawni </w:t>
      </w:r>
      <w:r>
        <w:t xml:space="preserve"> uczniów – warunkiem jest posiadanie konta bankowego w jednym z polskich banków;</w:t>
      </w:r>
    </w:p>
    <w:p w:rsidR="00585085" w:rsidRDefault="00585085">
      <w:r>
        <w:t>5/Jako poświadczenie wysokości dochodu ( lub jego braku ) wystarczy złożenie oświadczenia</w:t>
      </w:r>
      <w:r w:rsidR="00946E90">
        <w:t xml:space="preserve"> </w:t>
      </w:r>
      <w:r>
        <w:t xml:space="preserve">rodzica / opiekuna prawnego </w:t>
      </w:r>
      <w:r w:rsidR="00946E90">
        <w:t xml:space="preserve">/ dyrektora szkoły. Oświadczenie powinno </w:t>
      </w:r>
      <w:r w:rsidR="00B5340E">
        <w:t xml:space="preserve">być złożone </w:t>
      </w:r>
      <w:r w:rsidR="00946E90">
        <w:t xml:space="preserve">w języku polskim; </w:t>
      </w:r>
    </w:p>
    <w:p w:rsidR="00946E90" w:rsidRDefault="00585085">
      <w:r>
        <w:t xml:space="preserve">5/ </w:t>
      </w:r>
      <w:r w:rsidR="00946E90">
        <w:t xml:space="preserve"> Druki stosownych w</w:t>
      </w:r>
      <w:r>
        <w:t>niosk</w:t>
      </w:r>
      <w:r w:rsidR="00946E90">
        <w:t>ów znajdują się na stronie:</w:t>
      </w:r>
    </w:p>
    <w:p w:rsidR="00585085" w:rsidRDefault="00946E90">
      <w:r>
        <w:t xml:space="preserve"> </w:t>
      </w:r>
      <w:r w:rsidRPr="00946E90">
        <w:t>https://bip.uml.lodz.pl/urzad-miasta/zalatw-sprawe-urzedowa/wyszukiwarka-spraw/?tx_edgeknowledgebase_article%5Baction%5D=show&amp;tx_edgeknowledgebase_article%5Bcontroller%5D=Article&amp;tx_edgeknowledgebase_article%5Barticle%5D=3105</w:t>
      </w:r>
      <w:r w:rsidR="00585085">
        <w:t xml:space="preserve">  </w:t>
      </w:r>
    </w:p>
    <w:p w:rsidR="00946E90" w:rsidRDefault="00B5340E">
      <w:r>
        <w:t>lub do pobrania bezpoś</w:t>
      </w:r>
      <w:r w:rsidR="00946E90">
        <w:t>rednio w Wydziale Edukacji ( ul.Krzemieniecka 2 b )</w:t>
      </w:r>
      <w:r>
        <w:t xml:space="preserve">. </w:t>
      </w:r>
      <w:r w:rsidR="00946E90">
        <w:t xml:space="preserve"> </w:t>
      </w:r>
    </w:p>
    <w:p w:rsidR="00585085" w:rsidRDefault="00585085">
      <w:r>
        <w:t xml:space="preserve"> </w:t>
      </w:r>
    </w:p>
    <w:sectPr w:rsidR="00585085" w:rsidSect="0071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470F"/>
    <w:multiLevelType w:val="hybridMultilevel"/>
    <w:tmpl w:val="FFC86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118F4"/>
    <w:rsid w:val="001C5DC0"/>
    <w:rsid w:val="002118F4"/>
    <w:rsid w:val="00585085"/>
    <w:rsid w:val="005A436D"/>
    <w:rsid w:val="007108E7"/>
    <w:rsid w:val="00946E90"/>
    <w:rsid w:val="00B5340E"/>
    <w:rsid w:val="00F4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hbelke</dc:creator>
  <cp:lastModifiedBy>hbelke</cp:lastModifiedBy>
  <cp:revision>2</cp:revision>
  <dcterms:created xsi:type="dcterms:W3CDTF">2022-03-03T12:07:00Z</dcterms:created>
  <dcterms:modified xsi:type="dcterms:W3CDTF">2022-03-03T12:07:00Z</dcterms:modified>
</cp:coreProperties>
</file>