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72" w:rsidRDefault="001E5172" w:rsidP="001E5172">
      <w:pPr>
        <w:rPr>
          <w:rFonts w:ascii="Times New Roman" w:eastAsiaTheme="minorHAnsi" w:hAnsi="Times New Roman"/>
          <w:b/>
          <w:sz w:val="40"/>
          <w:szCs w:val="40"/>
          <w:lang w:val="sk-SK"/>
        </w:rPr>
      </w:pPr>
      <w:r>
        <w:rPr>
          <w:rFonts w:ascii="Times New Roman" w:hAnsi="Times New Roman"/>
          <w:b/>
          <w:sz w:val="36"/>
          <w:szCs w:val="36"/>
        </w:rPr>
        <w:t xml:space="preserve">PRÍLOHY </w:t>
      </w:r>
      <w:r>
        <w:rPr>
          <w:rFonts w:ascii="Times New Roman" w:hAnsi="Times New Roman"/>
          <w:b/>
          <w:sz w:val="40"/>
          <w:szCs w:val="40"/>
        </w:rPr>
        <w:t xml:space="preserve">– 07. 04. – 09. 04. 2021 – VI. </w:t>
      </w:r>
      <w:r>
        <w:rPr>
          <w:rFonts w:ascii="Times New Roman" w:hAnsi="Times New Roman"/>
          <w:b/>
          <w:sz w:val="40"/>
          <w:szCs w:val="40"/>
        </w:rPr>
        <w:t>B</w:t>
      </w:r>
      <w:r>
        <w:rPr>
          <w:rFonts w:ascii="Times New Roman" w:hAnsi="Times New Roman"/>
          <w:b/>
          <w:sz w:val="40"/>
          <w:szCs w:val="40"/>
        </w:rPr>
        <w:t>- IŽ</w:t>
      </w:r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07. 04. 2021</w:t>
      </w:r>
    </w:p>
    <w:p w:rsidR="001E5172" w:rsidRDefault="001E5172" w:rsidP="001E5172">
      <w:pPr>
        <w:rPr>
          <w:rFonts w:ascii="Times New Roman" w:eastAsiaTheme="minorHAnsi" w:hAnsi="Times New Roman"/>
          <w:b/>
          <w:sz w:val="32"/>
          <w:szCs w:val="32"/>
          <w:lang w:val="sk-SK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Pády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a </w:t>
      </w:r>
      <w:proofErr w:type="spellStart"/>
      <w:r>
        <w:rPr>
          <w:rFonts w:ascii="Times New Roman" w:hAnsi="Times New Roman"/>
          <w:b/>
          <w:sz w:val="32"/>
          <w:szCs w:val="32"/>
        </w:rPr>
        <w:t>predložky</w:t>
      </w:r>
      <w:proofErr w:type="spellEnd"/>
    </w:p>
    <w:p w:rsidR="001E5172" w:rsidRDefault="001E5172" w:rsidP="001E5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TEXT</w:t>
      </w:r>
    </w:p>
    <w:p w:rsidR="001E5172" w:rsidRDefault="001E5172" w:rsidP="001E517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,,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Hurá</w:t>
      </w:r>
      <w:proofErr w:type="spellEnd"/>
      <w:r>
        <w:rPr>
          <w:rFonts w:ascii="Times New Roman" w:hAnsi="Times New Roman"/>
          <w:sz w:val="28"/>
          <w:szCs w:val="28"/>
        </w:rPr>
        <w:t xml:space="preserve">, je </w:t>
      </w:r>
      <w:proofErr w:type="spellStart"/>
      <w:r>
        <w:rPr>
          <w:rFonts w:ascii="Times New Roman" w:hAnsi="Times New Roman"/>
          <w:sz w:val="28"/>
          <w:szCs w:val="28"/>
        </w:rPr>
        <w:t>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kolotoč</w:t>
      </w:r>
      <w:proofErr w:type="spellEnd"/>
      <w:r>
        <w:rPr>
          <w:rFonts w:ascii="Times New Roman" w:hAnsi="Times New Roman"/>
          <w:sz w:val="28"/>
          <w:szCs w:val="28"/>
        </w:rPr>
        <w:t xml:space="preserve">!“ </w:t>
      </w:r>
      <w:proofErr w:type="spellStart"/>
      <w:r>
        <w:rPr>
          <w:rFonts w:ascii="Times New Roman" w:hAnsi="Times New Roman"/>
          <w:sz w:val="28"/>
          <w:szCs w:val="28"/>
        </w:rPr>
        <w:t>volali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deti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Na </w:t>
      </w:r>
      <w:proofErr w:type="spellStart"/>
      <w:r>
        <w:rPr>
          <w:rFonts w:ascii="Times New Roman" w:hAnsi="Times New Roman"/>
          <w:b/>
          <w:sz w:val="28"/>
          <w:szCs w:val="28"/>
        </w:rPr>
        <w:t>lúke</w:t>
      </w:r>
      <w:proofErr w:type="spellEnd"/>
      <w:r>
        <w:rPr>
          <w:rFonts w:ascii="Times New Roman" w:hAnsi="Times New Roman"/>
          <w:sz w:val="28"/>
          <w:szCs w:val="28"/>
        </w:rPr>
        <w:t xml:space="preserve"> bolo </w:t>
      </w:r>
      <w:proofErr w:type="spellStart"/>
      <w:r>
        <w:rPr>
          <w:rFonts w:ascii="Times New Roman" w:hAnsi="Times New Roman"/>
          <w:sz w:val="28"/>
          <w:szCs w:val="28"/>
        </w:rPr>
        <w:t>postavené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koleso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automobilová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dráha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Pre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malé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pestrý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kolotoč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Jarko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sadol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koníka</w:t>
      </w:r>
      <w:proofErr w:type="spellEnd"/>
      <w:r>
        <w:rPr>
          <w:rFonts w:ascii="Times New Roman" w:hAnsi="Times New Roman"/>
          <w:sz w:val="28"/>
          <w:szCs w:val="28"/>
        </w:rPr>
        <w:t xml:space="preserve">. Mama </w:t>
      </w:r>
      <w:proofErr w:type="spellStart"/>
      <w:r>
        <w:rPr>
          <w:rFonts w:ascii="Times New Roman" w:hAnsi="Times New Roman"/>
          <w:sz w:val="28"/>
          <w:szCs w:val="28"/>
        </w:rPr>
        <w:t>hovorila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 ,,</w:t>
      </w:r>
      <w:proofErr w:type="spellStart"/>
      <w:r>
        <w:rPr>
          <w:rFonts w:ascii="Times New Roman" w:hAnsi="Times New Roman"/>
          <w:sz w:val="28"/>
          <w:szCs w:val="28"/>
        </w:rPr>
        <w:t>Daj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pozor</w:t>
      </w:r>
      <w:proofErr w:type="spellEnd"/>
      <w:r>
        <w:rPr>
          <w:rFonts w:ascii="Times New Roman" w:hAnsi="Times New Roman"/>
          <w:sz w:val="28"/>
          <w:szCs w:val="28"/>
        </w:rPr>
        <w:t xml:space="preserve">, aby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 </w:t>
      </w:r>
      <w:proofErr w:type="spellStart"/>
      <w:r>
        <w:rPr>
          <w:rFonts w:ascii="Times New Roman" w:hAnsi="Times New Roman"/>
          <w:b/>
          <w:sz w:val="28"/>
          <w:szCs w:val="28"/>
        </w:rPr>
        <w:t>koníka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nespadol</w:t>
      </w:r>
      <w:proofErr w:type="spellEnd"/>
      <w:r>
        <w:rPr>
          <w:rFonts w:ascii="Times New Roman" w:hAnsi="Times New Roman"/>
          <w:sz w:val="28"/>
          <w:szCs w:val="28"/>
        </w:rPr>
        <w:t xml:space="preserve">.“ </w:t>
      </w:r>
      <w:proofErr w:type="spellStart"/>
      <w:r>
        <w:rPr>
          <w:rFonts w:ascii="Times New Roman" w:hAnsi="Times New Roman"/>
          <w:b/>
          <w:sz w:val="28"/>
          <w:szCs w:val="28"/>
        </w:rPr>
        <w:t>Okolo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kolotoča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stálo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veľa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ľudí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Veľké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utekali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ruskému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kolesu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V </w:t>
      </w:r>
      <w:proofErr w:type="spellStart"/>
      <w:r>
        <w:rPr>
          <w:rFonts w:ascii="Times New Roman" w:hAnsi="Times New Roman"/>
          <w:b/>
          <w:sz w:val="28"/>
          <w:szCs w:val="28"/>
        </w:rPr>
        <w:t>pokladnici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kúpili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lístky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Prešli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drevený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mostík</w:t>
      </w:r>
      <w:proofErr w:type="spellEnd"/>
      <w:r>
        <w:rPr>
          <w:rFonts w:ascii="Times New Roman" w:hAnsi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/>
          <w:sz w:val="28"/>
          <w:szCs w:val="28"/>
        </w:rPr>
        <w:t>nasadli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Vznášali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zemou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vtáci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ruským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kolesom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videli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mnoho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ľudí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Fera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lákala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automobilová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dráha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Sadol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do </w:t>
      </w:r>
      <w:proofErr w:type="spellStart"/>
      <w:r>
        <w:rPr>
          <w:rFonts w:ascii="Times New Roman" w:hAnsi="Times New Roman"/>
          <w:b/>
          <w:sz w:val="28"/>
          <w:szCs w:val="28"/>
        </w:rPr>
        <w:t>autíčka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Naschvál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išiel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Julovi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Tesne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Julom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odbočil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Julom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išiel</w:t>
      </w:r>
      <w:proofErr w:type="spellEnd"/>
      <w:r>
        <w:rPr>
          <w:rFonts w:ascii="Times New Roman" w:hAnsi="Times New Roman"/>
          <w:sz w:val="28"/>
          <w:szCs w:val="28"/>
        </w:rPr>
        <w:t xml:space="preserve"> Milan. </w:t>
      </w:r>
      <w:r>
        <w:rPr>
          <w:rFonts w:ascii="Times New Roman" w:hAnsi="Times New Roman"/>
          <w:b/>
          <w:sz w:val="28"/>
          <w:szCs w:val="28"/>
        </w:rPr>
        <w:t>S </w:t>
      </w:r>
      <w:proofErr w:type="spellStart"/>
      <w:r>
        <w:rPr>
          <w:rFonts w:ascii="Times New Roman" w:hAnsi="Times New Roman"/>
          <w:b/>
          <w:sz w:val="28"/>
          <w:szCs w:val="28"/>
        </w:rPr>
        <w:t>kolotočmi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všetci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neradi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lúčili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Malé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nechceli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odísť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kolotoča</w:t>
      </w:r>
      <w:proofErr w:type="spellEnd"/>
      <w:r>
        <w:rPr>
          <w:rFonts w:ascii="Times New Roman" w:hAnsi="Times New Roman"/>
          <w:b/>
          <w:sz w:val="28"/>
          <w:szCs w:val="28"/>
        </w:rPr>
        <w:t>. O </w:t>
      </w:r>
      <w:proofErr w:type="spellStart"/>
      <w:r>
        <w:rPr>
          <w:rFonts w:ascii="Times New Roman" w:hAnsi="Times New Roman"/>
          <w:b/>
          <w:sz w:val="28"/>
          <w:szCs w:val="28"/>
        </w:rPr>
        <w:t>zážitkoch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ešte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dlho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budú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rozprávať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5172" w:rsidRDefault="001E5172" w:rsidP="001E51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text a odpovedz na otázky.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 prišlo do mesta? 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mal radosť?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čom boli postavené kolotoče? 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</w:t>
      </w:r>
      <w:r>
        <w:rPr>
          <w:rFonts w:ascii="Times New Roman" w:hAnsi="Times New Roman" w:cs="Times New Roman"/>
          <w:sz w:val="28"/>
          <w:szCs w:val="28"/>
        </w:rPr>
        <w:t xml:space="preserve"> koho bol pestrý kolotoč?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čo si sadol Jarko? 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čoho nemal spadnúť Jarko?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Okolo</w:t>
      </w:r>
      <w:r>
        <w:rPr>
          <w:rFonts w:ascii="Times New Roman" w:hAnsi="Times New Roman" w:cs="Times New Roman"/>
          <w:sz w:val="28"/>
          <w:szCs w:val="28"/>
        </w:rPr>
        <w:t xml:space="preserve"> čoho bolo veľa ľudí? 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 čomu utekali veľké deti?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Cez</w:t>
      </w:r>
      <w:r>
        <w:rPr>
          <w:rFonts w:ascii="Times New Roman" w:hAnsi="Times New Roman" w:cs="Times New Roman"/>
          <w:sz w:val="28"/>
          <w:szCs w:val="28"/>
        </w:rPr>
        <w:t xml:space="preserve"> čo prešli deti k ruskému kolesu?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</w:t>
      </w:r>
      <w:r>
        <w:rPr>
          <w:rFonts w:ascii="Times New Roman" w:hAnsi="Times New Roman" w:cs="Times New Roman"/>
          <w:sz w:val="28"/>
          <w:szCs w:val="28"/>
        </w:rPr>
        <w:t xml:space="preserve"> čím sa vznášali ako vtáci? 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</w:t>
      </w:r>
      <w:r>
        <w:rPr>
          <w:rFonts w:ascii="Times New Roman" w:hAnsi="Times New Roman" w:cs="Times New Roman"/>
          <w:sz w:val="28"/>
          <w:szCs w:val="28"/>
        </w:rPr>
        <w:t xml:space="preserve"> čím videli mnoho šudí?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čoho si sadol Fero? 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Proti </w:t>
      </w:r>
      <w:r>
        <w:rPr>
          <w:rFonts w:ascii="Times New Roman" w:hAnsi="Times New Roman" w:cs="Times New Roman"/>
          <w:sz w:val="28"/>
          <w:szCs w:val="28"/>
        </w:rPr>
        <w:t>komu išiel Fero?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 xml:space="preserve"> kým išiel Milan? 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 čím sa všetci neradi lúčili?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čoho nechceli odísť? </w:t>
      </w:r>
    </w:p>
    <w:p w:rsidR="001E5172" w:rsidRDefault="001E5172" w:rsidP="001E5172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</w:t>
      </w:r>
      <w:r>
        <w:rPr>
          <w:rFonts w:ascii="Times New Roman" w:hAnsi="Times New Roman" w:cs="Times New Roman"/>
          <w:sz w:val="28"/>
          <w:szCs w:val="28"/>
        </w:rPr>
        <w:t>čom budú deti dlho rozprávať?</w:t>
      </w:r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</w:p>
    <w:p w:rsidR="00EB0C5F" w:rsidRDefault="00EB0C5F"/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08</w:t>
      </w:r>
      <w:r>
        <w:rPr>
          <w:rFonts w:ascii="Times New Roman" w:hAnsi="Times New Roman"/>
          <w:b/>
          <w:sz w:val="28"/>
          <w:szCs w:val="28"/>
        </w:rPr>
        <w:t>. 04. 2021</w:t>
      </w:r>
    </w:p>
    <w:p w:rsidR="001E5172" w:rsidRDefault="001E5172" w:rsidP="001E5172">
      <w:pPr>
        <w:rPr>
          <w:rFonts w:ascii="Times New Roman" w:eastAsiaTheme="minorHAnsi" w:hAnsi="Times New Roman"/>
          <w:b/>
          <w:sz w:val="32"/>
          <w:szCs w:val="32"/>
          <w:lang w:val="sk-SK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Písanie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predložiek</w:t>
      </w:r>
      <w:proofErr w:type="spellEnd"/>
    </w:p>
    <w:p w:rsidR="001E5172" w:rsidRDefault="001E5172" w:rsidP="001E51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Predložky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píšeme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osobitne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5172" w:rsidRDefault="001E5172" w:rsidP="001E51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Predložky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čítame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spolu</w:t>
      </w:r>
      <w:proofErr w:type="spellEnd"/>
      <w:r>
        <w:rPr>
          <w:rFonts w:ascii="Times New Roman" w:hAnsi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/>
          <w:sz w:val="28"/>
          <w:szCs w:val="28"/>
        </w:rPr>
        <w:t>slovom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5172" w:rsidRDefault="001E5172" w:rsidP="001E517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Odpíš diktát a podčiarkni v ňom predložky.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Ideme do lesa. Rybár ide k rieke.  Autá idú cez most. Stôl je z dreva. Papier je v koši. Myš uteká pred mačkou.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E5172" w:rsidRDefault="001E5172" w:rsidP="001E5172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</w:p>
    <w:p w:rsidR="001E5172" w:rsidRDefault="001E5172"/>
    <w:p w:rsidR="001E5172" w:rsidRDefault="001E5172"/>
    <w:p w:rsidR="001E5172" w:rsidRDefault="001E5172"/>
    <w:p w:rsidR="001E5172" w:rsidRDefault="001E5172"/>
    <w:p w:rsidR="001E5172" w:rsidRDefault="001E5172"/>
    <w:p w:rsidR="001E5172" w:rsidRDefault="001E5172"/>
    <w:p w:rsidR="001E5172" w:rsidRDefault="001E5172"/>
    <w:p w:rsidR="001E5172" w:rsidRDefault="001E5172"/>
    <w:p w:rsidR="001E5172" w:rsidRDefault="001E5172"/>
    <w:p w:rsidR="001E5172" w:rsidRDefault="001E5172"/>
    <w:p w:rsidR="001E5172" w:rsidRDefault="001E5172"/>
    <w:p w:rsidR="001E5172" w:rsidRDefault="001E5172"/>
    <w:p w:rsidR="001E5172" w:rsidRDefault="001E5172"/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09</w:t>
      </w:r>
      <w:r>
        <w:rPr>
          <w:rFonts w:ascii="Times New Roman" w:hAnsi="Times New Roman"/>
          <w:b/>
          <w:sz w:val="28"/>
          <w:szCs w:val="28"/>
        </w:rPr>
        <w:t>. 04. 2021</w:t>
      </w:r>
    </w:p>
    <w:p w:rsidR="001E5172" w:rsidRDefault="001E5172" w:rsidP="001E5172">
      <w:pPr>
        <w:rPr>
          <w:rFonts w:ascii="Times New Roman" w:eastAsiaTheme="minorHAnsi" w:hAnsi="Times New Roman"/>
          <w:b/>
          <w:sz w:val="32"/>
          <w:szCs w:val="32"/>
          <w:lang w:val="sk-SK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Odovzdanie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odkazu</w:t>
      </w:r>
      <w:proofErr w:type="spellEnd"/>
    </w:p>
    <w:p w:rsidR="001E5172" w:rsidRDefault="001E5172" w:rsidP="001E5172">
      <w:pPr>
        <w:rPr>
          <w:rFonts w:ascii="Times New Roman" w:hAnsi="Times New Roman"/>
          <w:b/>
          <w:sz w:val="32"/>
          <w:szCs w:val="32"/>
        </w:rPr>
      </w:pPr>
    </w:p>
    <w:p w:rsidR="001E5172" w:rsidRDefault="001E5172" w:rsidP="001E5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VZOR:</w:t>
      </w:r>
    </w:p>
    <w:p w:rsidR="001E5172" w:rsidRDefault="001E5172" w:rsidP="001E517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Otec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poslal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Janka</w:t>
      </w:r>
      <w:proofErr w:type="spellEnd"/>
      <w:r>
        <w:rPr>
          <w:rFonts w:ascii="Times New Roman" w:hAnsi="Times New Roman"/>
          <w:sz w:val="28"/>
          <w:szCs w:val="28"/>
        </w:rPr>
        <w:t xml:space="preserve"> k </w:t>
      </w:r>
      <w:proofErr w:type="spellStart"/>
      <w:r>
        <w:rPr>
          <w:rFonts w:ascii="Times New Roman" w:hAnsi="Times New Roman"/>
          <w:sz w:val="28"/>
          <w:szCs w:val="28"/>
        </w:rPr>
        <w:t>susedom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</w:t>
      </w:r>
      <w:proofErr w:type="spellStart"/>
      <w:r>
        <w:rPr>
          <w:rFonts w:ascii="Times New Roman" w:hAnsi="Times New Roman"/>
          <w:sz w:val="28"/>
          <w:szCs w:val="28"/>
        </w:rPr>
        <w:t>Janko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odkázal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susedovi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Povedal</w:t>
      </w:r>
      <w:proofErr w:type="spellEnd"/>
      <w:r>
        <w:rPr>
          <w:rFonts w:ascii="Times New Roman" w:hAnsi="Times New Roman"/>
          <w:sz w:val="28"/>
          <w:szCs w:val="28"/>
        </w:rPr>
        <w:t xml:space="preserve"> mu</w:t>
      </w:r>
      <w:proofErr w:type="gramStart"/>
      <w:r>
        <w:rPr>
          <w:rFonts w:ascii="Times New Roman" w:hAnsi="Times New Roman"/>
          <w:sz w:val="28"/>
          <w:szCs w:val="28"/>
        </w:rPr>
        <w:t>: ,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Odkáž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pánu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,, </w:t>
      </w:r>
      <w:proofErr w:type="spellStart"/>
      <w:r>
        <w:rPr>
          <w:rFonts w:ascii="Times New Roman" w:hAnsi="Times New Roman"/>
          <w:b/>
          <w:sz w:val="28"/>
          <w:szCs w:val="28"/>
        </w:rPr>
        <w:t>Otec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Vám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odkazuje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susedovi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že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zajtra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spolu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že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zajtra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pôjdete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spolu</w:t>
      </w:r>
      <w:proofErr w:type="spellEnd"/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pôjdeme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huby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huby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Zvýraznené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vety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volajú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odkazy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</w:p>
    <w:p w:rsidR="001E5172" w:rsidRDefault="001E5172" w:rsidP="001E517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Odovzdaj rozkaz.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1E5172" w:rsidRDefault="001E5172" w:rsidP="001E5172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Otcovi, že má návštevu.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Katke, že si zabudla pero.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 učiteľke, že má prísť do zborovne.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Mame, že v stredu ideme do kina.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Ferovi, že máš nový bicykel.</w:t>
      </w:r>
    </w:p>
    <w:p w:rsidR="001E5172" w:rsidRDefault="001E5172" w:rsidP="001E5172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Jožovi, že píšeš domáce úlohy.</w:t>
      </w:r>
    </w:p>
    <w:p w:rsidR="001E5172" w:rsidRDefault="001E5172" w:rsidP="001E517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5172" w:rsidRDefault="001E5172"/>
    <w:sectPr w:rsidR="001E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6BA9"/>
    <w:multiLevelType w:val="hybridMultilevel"/>
    <w:tmpl w:val="90044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6BD0"/>
    <w:multiLevelType w:val="hybridMultilevel"/>
    <w:tmpl w:val="4A3C3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3D64"/>
    <w:multiLevelType w:val="hybridMultilevel"/>
    <w:tmpl w:val="39280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72"/>
    <w:rsid w:val="001E5172"/>
    <w:rsid w:val="00E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AF6F"/>
  <w15:chartTrackingRefBased/>
  <w15:docId w15:val="{919F9A09-3A22-4933-B909-DEB59301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5172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51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2021-04-06T19:35:00Z</dcterms:created>
  <dcterms:modified xsi:type="dcterms:W3CDTF">2021-04-06T19:40:00Z</dcterms:modified>
</cp:coreProperties>
</file>