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F5" w:rsidRPr="0006466F" w:rsidRDefault="0006466F" w:rsidP="0006466F">
      <w:pPr>
        <w:jc w:val="center"/>
        <w:rPr>
          <w:rFonts w:asciiTheme="majorHAnsi" w:hAnsiTheme="majorHAnsi"/>
          <w:i/>
          <w:sz w:val="36"/>
          <w:szCs w:val="36"/>
        </w:rPr>
      </w:pPr>
      <w:r w:rsidRPr="0006466F">
        <w:rPr>
          <w:rFonts w:asciiTheme="majorHAnsi" w:hAnsiTheme="majorHAnsi"/>
          <w:i/>
          <w:sz w:val="36"/>
          <w:szCs w:val="36"/>
        </w:rPr>
        <w:t>8.2(pondelok)SVOV</w:t>
      </w:r>
    </w:p>
    <w:p w:rsidR="0006466F" w:rsidRDefault="0006466F" w:rsidP="0006466F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6466F">
        <w:rPr>
          <w:rFonts w:asciiTheme="majorHAnsi" w:hAnsiTheme="majorHAnsi"/>
          <w:b/>
          <w:i/>
          <w:sz w:val="36"/>
          <w:szCs w:val="36"/>
        </w:rPr>
        <w:t>Valentín</w:t>
      </w:r>
    </w:p>
    <w:p w:rsidR="0073148F" w:rsidRPr="009F6284" w:rsidRDefault="0073148F" w:rsidP="0073148F">
      <w:pPr>
        <w:shd w:val="clear" w:color="auto" w:fill="FFFFFF"/>
        <w:spacing w:after="0" w:line="288" w:lineRule="atLeast"/>
        <w:ind w:left="203" w:right="203"/>
        <w:jc w:val="center"/>
        <w:outlineLvl w:val="0"/>
        <w:rPr>
          <w:rFonts w:asciiTheme="majorHAnsi" w:eastAsia="Times New Roman" w:hAnsiTheme="majorHAnsi" w:cs="Arial"/>
          <w:b/>
          <w:bCs/>
          <w:i/>
          <w:caps/>
          <w:color w:val="000000"/>
          <w:spacing w:val="-10"/>
          <w:kern w:val="36"/>
          <w:sz w:val="36"/>
          <w:szCs w:val="36"/>
          <w:lang w:eastAsia="sk-SK"/>
        </w:rPr>
      </w:pPr>
      <w:hyperlink r:id="rId5" w:history="1">
        <w:r w:rsidRPr="009F6284">
          <w:rPr>
            <w:rFonts w:asciiTheme="majorHAnsi" w:eastAsia="Times New Roman" w:hAnsiTheme="majorHAnsi" w:cs="Arial"/>
            <w:b/>
            <w:bCs/>
            <w:i/>
            <w:caps/>
            <w:color w:val="000000"/>
            <w:spacing w:val="-10"/>
            <w:kern w:val="36"/>
            <w:sz w:val="36"/>
            <w:szCs w:val="36"/>
            <w:bdr w:val="none" w:sz="0" w:space="0" w:color="auto" w:frame="1"/>
            <w:lang w:eastAsia="sk-SK"/>
          </w:rPr>
          <w:t>HISTÓRIA VALENTÍN- VIETE AKO VZNIKOL SVIATOK ZAĽÚBENÝCH- DEŇ SV. VALENTÍNA?</w:t>
        </w:r>
      </w:hyperlink>
    </w:p>
    <w:p w:rsidR="0073148F" w:rsidRPr="009F6284" w:rsidRDefault="0073148F" w:rsidP="0073148F">
      <w:pPr>
        <w:shd w:val="clear" w:color="auto" w:fill="FFFFFF"/>
        <w:spacing w:after="0" w:line="0" w:lineRule="auto"/>
        <w:rPr>
          <w:rFonts w:ascii="Helvetica" w:eastAsia="Times New Roman" w:hAnsi="Helvetica" w:cs="Helvetica"/>
          <w:color w:val="FFFFFF"/>
          <w:sz w:val="2"/>
          <w:szCs w:val="2"/>
          <w:lang w:eastAsia="sk-SK"/>
        </w:rPr>
      </w:pPr>
      <w:r w:rsidRPr="009F6284">
        <w:rPr>
          <w:rFonts w:ascii="Helvetica" w:eastAsia="Times New Roman" w:hAnsi="Helvetica" w:cs="Helvetica"/>
          <w:color w:val="FFFFFF"/>
          <w:sz w:val="2"/>
          <w:szCs w:val="2"/>
          <w:lang w:eastAsia="sk-SK"/>
        </w:rPr>
        <w:t>Zdieľať</w:t>
      </w:r>
      <w:hyperlink r:id="rId6" w:tgtFrame="_blank" w:tooltip="Viac..." w:history="1">
        <w:r w:rsidRPr="009F6284">
          <w:rPr>
            <w:rFonts w:ascii="Arial" w:eastAsia="Times New Roman" w:hAnsi="Arial" w:cs="Arial"/>
            <w:b/>
            <w:bCs/>
            <w:color w:val="333333"/>
            <w:sz w:val="17"/>
            <w:szCs w:val="17"/>
            <w:bdr w:val="none" w:sz="0" w:space="0" w:color="auto" w:frame="1"/>
            <w:lang w:eastAsia="sk-SK"/>
          </w:rPr>
          <w:t>444</w:t>
        </w:r>
      </w:hyperlink>
    </w:p>
    <w:p w:rsidR="0073148F" w:rsidRPr="009F6284" w:rsidRDefault="0073148F" w:rsidP="0073148F">
      <w:pPr>
        <w:shd w:val="clear" w:color="auto" w:fill="FFFFFF"/>
        <w:spacing w:after="312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inline distT="0" distB="0" distL="0" distR="0" wp14:anchorId="3DC5D10A" wp14:editId="68F13A2E">
            <wp:extent cx="2266950" cy="1447800"/>
            <wp:effectExtent l="0" t="0" r="0" b="0"/>
            <wp:docPr id="4" name="Obrázok 4" descr="l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14. február je deň, kedy sa oslavuje Valentín. Tento deň je sviatkom všetkých zamilovaných, kedy si vyznávame lásku viac ako inokedy. Obdarúvame sa kvetmi, sladkosťami, či inými drobnosťami a stretávame sa na romantických miestach.</w:t>
      </w:r>
    </w:p>
    <w:p w:rsidR="0073148F" w:rsidRPr="009F6284" w:rsidRDefault="0073148F" w:rsidP="007314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Viete však, že sviatok Sv. Valentína nie je novodobým výmyslom? Viete, kto to bol  sv. Valentín a prečo si ľudia práve v tento deň vyznávajú lásku?</w:t>
      </w:r>
    </w:p>
    <w:p w:rsidR="0073148F" w:rsidRPr="009F6284" w:rsidRDefault="0073148F" w:rsidP="007314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Pôvod dňa svätého Valentína je opradený záhadami. Sú s ním spojené mená najmenej troch svätcov- martýrov.   Prvým bol svätý Valentín, ktorý trpel v Afrike so svojimi spoločníkmi. Druhým svätým bol biskup z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Interamny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a tretím bol rímsky kňaz Valentín z 3. storočia. O prvom a druhom Valentínovi sa vie len veľmi málo, a tak je najznámejší príbeh tretieho Valentína.</w:t>
      </w:r>
    </w:p>
    <w:p w:rsidR="0073148F" w:rsidRPr="009F6284" w:rsidRDefault="0073148F" w:rsidP="0073148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O svätom Valentínovi, ktorý žil v 3. storočí nášho letopočtu, koluje veľa legiend. Jednou z najznámejších je kresťanská legenda, ktorá hovorí o svätom Valentínovi, ktorý bol mučeníkom žijúcim za vlády cisára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Claudia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II.  Tento panovník rád a často viedol vojny, ale rímski muži jeho nadšenie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nezdieľali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a neradi vstupovali do vojska. Podľa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Claudia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bol ich dôvod jednoduchý: nechceli opúšťať svoje ženy a rodinu. Ženatých mužov nepovažoval za dobrých bojovníkov.  Preto zakázal všetky zásnuby a sobáše v celom Ríme. Valentín bol rímsky kňaz, ktorý aj napriek cisárovmu zákazu tajne sobášil zamilované páry. Keď to cisár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Claudius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zistil, uväznil Valentína a odsúdil ho na trest smrti. Poprava sa konala 14. februára roku 296. Pred svojou smrťou napísal Valentín milostný list dcére väzenského dozorcu, do ktorej sa zaľúbil. A tak vzniklo prvé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valentínske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prianie.</w:t>
      </w:r>
    </w:p>
    <w:p w:rsidR="0073148F" w:rsidRPr="009F6284" w:rsidRDefault="0073148F" w:rsidP="0073148F">
      <w:pPr>
        <w:shd w:val="clear" w:color="auto" w:fill="FFFFFF"/>
        <w:spacing w:after="312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V roku 469 pápež </w:t>
      </w:r>
      <w:proofErr w:type="spellStart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Gelasius</w:t>
      </w:r>
      <w:proofErr w:type="spellEnd"/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 xml:space="preserve"> ustanovil deň smrti sv. Valentína za pamätný deň na jeho počesť. Sv. Valentín sa tak stal patrónom zaľúbených.</w:t>
      </w:r>
    </w:p>
    <w:p w:rsidR="0073148F" w:rsidRDefault="0073148F" w:rsidP="0073148F">
      <w:pPr>
        <w:shd w:val="clear" w:color="auto" w:fill="FFFFFF"/>
        <w:spacing w:after="312" w:line="240" w:lineRule="auto"/>
        <w:jc w:val="both"/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</w:pPr>
      <w:r w:rsidRPr="009F6284">
        <w:rPr>
          <w:rFonts w:asciiTheme="majorHAnsi" w:eastAsia="Times New Roman" w:hAnsiTheme="majorHAnsi" w:cs="Arial"/>
          <w:i/>
          <w:color w:val="000000"/>
          <w:sz w:val="24"/>
          <w:szCs w:val="24"/>
          <w:lang w:eastAsia="sk-SK"/>
        </w:rPr>
        <w:t>Či už sú tieto legendy pravdivé alebo nie, Valentín sa stal patrónom zamilovaných a tento sviatok sa stal obľúbený nielen na Slovensku, ale aj v zahraničí.</w:t>
      </w:r>
    </w:p>
    <w:p w:rsidR="0073148F" w:rsidRPr="0006466F" w:rsidRDefault="0073148F" w:rsidP="0006466F">
      <w:pPr>
        <w:jc w:val="center"/>
        <w:rPr>
          <w:rFonts w:asciiTheme="majorHAnsi" w:hAnsiTheme="majorHAnsi"/>
          <w:b/>
          <w:i/>
          <w:sz w:val="36"/>
          <w:szCs w:val="36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3"/>
          <w:szCs w:val="23"/>
          <w:lang w:eastAsia="sk-SK"/>
        </w:rPr>
        <w:drawing>
          <wp:inline distT="0" distB="0" distL="0" distR="0" wp14:anchorId="121EC12E" wp14:editId="40E5ABAC">
            <wp:extent cx="3238500" cy="1819275"/>
            <wp:effectExtent l="0" t="0" r="0" b="9525"/>
            <wp:docPr id="2" name="Obrázok 2" descr="holub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ub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148F" w:rsidRPr="0006466F" w:rsidSect="00731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6F"/>
    <w:rsid w:val="0006466F"/>
    <w:rsid w:val="0073148F"/>
    <w:rsid w:val="0079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1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1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anielarau.sk/historia-valentin/" TargetMode="External"/><Relationship Id="rId5" Type="http://schemas.openxmlformats.org/officeDocument/2006/relationships/hyperlink" Target="https://www.danielarau.sk/historia-valent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2021-02-07T14:31:00Z</dcterms:created>
  <dcterms:modified xsi:type="dcterms:W3CDTF">2021-02-07T15:57:00Z</dcterms:modified>
</cp:coreProperties>
</file>